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George PLAYFORDE</w:t>
      </w:r>
      <w:r>
        <w:rPr>
          <w:rStyle w:val="Hyperlink"/>
          <w:u w:val="none"/>
        </w:rPr>
        <w:t xml:space="preserve">      (fl.1485)</w:t>
      </w: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  <w:t>1485</w:t>
      </w:r>
      <w:r>
        <w:tab/>
        <w:t xml:space="preserve">He and Richard </w:t>
      </w:r>
      <w:proofErr w:type="spellStart"/>
      <w:r>
        <w:t>Webbe</w:t>
      </w:r>
      <w:proofErr w:type="spellEnd"/>
      <w:r>
        <w:t xml:space="preserve"> of </w:t>
      </w:r>
      <w:proofErr w:type="spellStart"/>
      <w:proofErr w:type="gramStart"/>
      <w:r>
        <w:t>Mildenhall</w:t>
      </w:r>
      <w:proofErr w:type="spellEnd"/>
      <w:r>
        <w:t>(</w:t>
      </w:r>
      <w:proofErr w:type="gramEnd"/>
      <w:r>
        <w:t>q.v.) granted 3½ acres of arable</w:t>
      </w: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Beckfield</w:t>
      </w:r>
      <w:proofErr w:type="spellEnd"/>
      <w:r>
        <w:t xml:space="preserve">, Bury </w:t>
      </w:r>
      <w:proofErr w:type="spellStart"/>
      <w:r>
        <w:t>St.Edmunds</w:t>
      </w:r>
      <w:proofErr w:type="spellEnd"/>
      <w:r>
        <w:t xml:space="preserve">, to Margaret </w:t>
      </w:r>
      <w:proofErr w:type="spellStart"/>
      <w:r>
        <w:t>Symunde</w:t>
      </w:r>
      <w:proofErr w:type="spellEnd"/>
      <w:r>
        <w:t>(q.v.) and others.</w:t>
      </w: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ref.E</w:t>
      </w:r>
      <w:proofErr w:type="spellEnd"/>
      <w:r>
        <w:rPr>
          <w:rStyle w:val="Hyperlink"/>
          <w:u w:val="none"/>
        </w:rPr>
        <w:t xml:space="preserve"> 18/452/2/2)</w:t>
      </w: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1B1DC9" w:rsidRDefault="001B1DC9" w:rsidP="001B1D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DC9" w:rsidRDefault="001B1DC9" w:rsidP="00920DE3">
      <w:pPr>
        <w:spacing w:after="0" w:line="240" w:lineRule="auto"/>
      </w:pPr>
      <w:r>
        <w:separator/>
      </w:r>
    </w:p>
  </w:endnote>
  <w:endnote w:type="continuationSeparator" w:id="0">
    <w:p w:rsidR="001B1DC9" w:rsidRDefault="001B1D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DC9" w:rsidRDefault="001B1DC9" w:rsidP="00920DE3">
      <w:pPr>
        <w:spacing w:after="0" w:line="240" w:lineRule="auto"/>
      </w:pPr>
      <w:r>
        <w:separator/>
      </w:r>
    </w:p>
  </w:footnote>
  <w:footnote w:type="continuationSeparator" w:id="0">
    <w:p w:rsidR="001B1DC9" w:rsidRDefault="001B1D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DC9"/>
    <w:rsid w:val="00120749"/>
    <w:rsid w:val="001B1D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1DC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1DC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2015-03-23T22:40:00Z</dcterms:created>
  <dcterms:modified xsi:type="dcterms:W3CDTF">2015-03-23T22:41:00Z</dcterms:modified>
</cp:coreProperties>
</file>